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0" w:name="P42"/>
      <w:bookmarkEnd w:id="0"/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777"/>
      </w:tblGrid>
      <w:tr w:rsidR="00B00AF0" w:rsidRPr="00B00AF0" w:rsidTr="00BA15FC">
        <w:tc>
          <w:tcPr>
            <w:tcW w:w="4644" w:type="dxa"/>
          </w:tcPr>
          <w:p w:rsidR="00B00AF0" w:rsidRPr="00B00AF0" w:rsidRDefault="00B00AF0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777" w:type="dxa"/>
          </w:tcPr>
          <w:p w:rsidR="00B00AF0" w:rsidRPr="00B00AF0" w:rsidRDefault="00B00AF0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</w:pPr>
            <w:r w:rsidRPr="00B00AF0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  <w:t>УТВЕРЖДАЮ</w:t>
            </w:r>
          </w:p>
          <w:p w:rsidR="00B00AF0" w:rsidRPr="00B00AF0" w:rsidRDefault="00B00AF0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4"/>
                <w:szCs w:val="4"/>
              </w:rPr>
            </w:pPr>
          </w:p>
          <w:p w:rsidR="00B00AF0" w:rsidRPr="00B00AF0" w:rsidRDefault="00B00AF0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</w:pPr>
            <w:r w:rsidRPr="00B00AF0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  <w:t xml:space="preserve">Начальник </w:t>
            </w:r>
            <w:r w:rsidR="00DF01BF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  <w:t>МИ ФНС России по ценам</w:t>
            </w:r>
          </w:p>
          <w:p w:rsidR="00B00AF0" w:rsidRPr="00B00AF0" w:rsidRDefault="00B00AF0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4"/>
                <w:szCs w:val="4"/>
              </w:rPr>
            </w:pPr>
          </w:p>
          <w:p w:rsidR="00DF01BF" w:rsidRDefault="00DF01BF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</w:pPr>
          </w:p>
          <w:p w:rsidR="00B00AF0" w:rsidRPr="00B00AF0" w:rsidRDefault="00B00AF0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</w:pPr>
            <w:r w:rsidRPr="00B00AF0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  <w:t>_______________</w:t>
            </w:r>
            <w:r w:rsidR="00CC5097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  <w:t>А.А. Городничев</w:t>
            </w:r>
          </w:p>
          <w:p w:rsidR="00DF01BF" w:rsidRDefault="00DF01BF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</w:pPr>
          </w:p>
          <w:p w:rsidR="00B00AF0" w:rsidRPr="00B00AF0" w:rsidRDefault="00B00AF0" w:rsidP="00B00AF0">
            <w:pPr>
              <w:keepNext/>
              <w:keepLines/>
              <w:widowControl w:val="0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</w:pPr>
            <w:r w:rsidRPr="00B00AF0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28"/>
              </w:rPr>
              <w:t>от «___» __________20___г.</w:t>
            </w:r>
          </w:p>
        </w:tc>
      </w:tr>
    </w:tbl>
    <w:p w:rsidR="00B00AF0" w:rsidRPr="00B00AF0" w:rsidRDefault="00B00AF0" w:rsidP="00B00AF0">
      <w:pPr>
        <w:keepNext/>
        <w:keepLines/>
        <w:widowControl w:val="0"/>
        <w:spacing w:after="0" w:line="240" w:lineRule="auto"/>
        <w:rPr>
          <w:rFonts w:ascii="Times New Roman" w:eastAsiaTheme="majorEastAsia" w:hAnsi="Times New Roman" w:cstheme="majorBidi"/>
          <w:color w:val="000000" w:themeColor="text1"/>
          <w:sz w:val="28"/>
          <w:szCs w:val="28"/>
        </w:rPr>
      </w:pPr>
    </w:p>
    <w:p w:rsidR="00D270CA" w:rsidRPr="002075E3" w:rsidRDefault="00881F76" w:rsidP="00D270CA">
      <w:pPr>
        <w:pStyle w:val="a5"/>
        <w:widowControl w:val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881F76" w:rsidRDefault="00881F76" w:rsidP="003B7A81">
      <w:pPr>
        <w:pStyle w:val="a5"/>
        <w:widowControl w:val="0"/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2A0DDA" w:rsidRPr="002A0DDA" w:rsidRDefault="004E755D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Консультанта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AF1">
        <w:rPr>
          <w:rFonts w:ascii="Times New Roman" w:hAnsi="Times New Roman" w:cs="Times New Roman"/>
          <w:b/>
          <w:sz w:val="28"/>
          <w:szCs w:val="28"/>
        </w:rPr>
        <w:t xml:space="preserve">общего </w:t>
      </w:r>
      <w:r w:rsidR="002A0DDA" w:rsidRPr="002A0DDA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0B31" w:rsidRPr="00F752D8" w:rsidRDefault="003B7A81" w:rsidP="00910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E755D">
        <w:rPr>
          <w:rFonts w:ascii="Times New Roman" w:hAnsi="Times New Roman" w:cs="Times New Roman"/>
          <w:sz w:val="28"/>
          <w:szCs w:val="28"/>
        </w:rPr>
        <w:t>консультанта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DF0FF7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2A0DDA" w:rsidRPr="002A0DD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881F76">
        <w:rPr>
          <w:rFonts w:ascii="Times New Roman" w:hAnsi="Times New Roman" w:cs="Times New Roman"/>
          <w:sz w:val="28"/>
          <w:szCs w:val="28"/>
        </w:rPr>
        <w:t xml:space="preserve">к </w:t>
      </w:r>
      <w:r w:rsidR="00E224C9" w:rsidRPr="00881F76">
        <w:rPr>
          <w:rFonts w:ascii="Times New Roman" w:hAnsi="Times New Roman" w:cs="Times New Roman"/>
          <w:sz w:val="28"/>
          <w:szCs w:val="28"/>
        </w:rPr>
        <w:t>ведущей группе</w:t>
      </w:r>
      <w:r w:rsidR="00910B31" w:rsidRPr="00881F76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910B31" w:rsidRPr="00F752D8" w:rsidRDefault="00910B31" w:rsidP="00910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D8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11-3-3-010.</w:t>
      </w:r>
    </w:p>
    <w:p w:rsidR="00C374E9" w:rsidRPr="00881F76" w:rsidRDefault="00E5383C" w:rsidP="00C374E9">
      <w:pPr>
        <w:pStyle w:val="ConsPlusNormal"/>
        <w:autoSpaceDE/>
        <w:autoSpaceDN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E224C9">
        <w:rPr>
          <w:rFonts w:ascii="Times New Roman" w:hAnsi="Times New Roman"/>
          <w:sz w:val="28"/>
          <w:szCs w:val="28"/>
        </w:rPr>
        <w:t>консультанта</w:t>
      </w:r>
      <w:r w:rsidR="00E224C9">
        <w:rPr>
          <w:rFonts w:ascii="Times New Roman" w:hAnsi="Times New Roman" w:cs="Times New Roman"/>
          <w:sz w:val="28"/>
          <w:szCs w:val="28"/>
        </w:rPr>
        <w:t xml:space="preserve">: </w:t>
      </w:r>
      <w:r w:rsidR="00E224C9" w:rsidRPr="00803056">
        <w:rPr>
          <w:rFonts w:ascii="Times New Roman" w:hAnsi="Times New Roman" w:cs="Times New Roman"/>
          <w:sz w:val="28"/>
          <w:szCs w:val="28"/>
        </w:rPr>
        <w:t>осуществление</w:t>
      </w:r>
      <w:r w:rsidR="00C374E9" w:rsidRPr="00881F76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исполнительно-распорядительных и обеспечивающих функций.</w:t>
      </w:r>
    </w:p>
    <w:p w:rsidR="003D6DD0" w:rsidRPr="00895565" w:rsidRDefault="00E5383C" w:rsidP="00C374E9">
      <w:pPr>
        <w:pStyle w:val="ConsPlusNormal"/>
        <w:autoSpaceDE/>
        <w:autoSpaceDN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81F76">
        <w:rPr>
          <w:rFonts w:ascii="Times New Roman" w:hAnsi="Times New Roman" w:cs="Times New Roman"/>
          <w:sz w:val="28"/>
          <w:szCs w:val="28"/>
        </w:rPr>
        <w:t>3.</w:t>
      </w:r>
      <w:r w:rsidR="00016846" w:rsidRPr="00881F76">
        <w:rPr>
          <w:rFonts w:ascii="Times New Roman" w:hAnsi="Times New Roman" w:cs="Times New Roman"/>
          <w:sz w:val="28"/>
          <w:szCs w:val="28"/>
        </w:rPr>
        <w:t> </w:t>
      </w:r>
      <w:r w:rsidRPr="00881F76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881F76">
        <w:rPr>
          <w:rStyle w:val="a6"/>
          <w:rFonts w:ascii="Times New Roman" w:hAnsi="Times New Roman"/>
          <w:sz w:val="28"/>
          <w:szCs w:val="28"/>
        </w:rPr>
        <w:footnoteReference w:id="1"/>
      </w:r>
      <w:r w:rsidR="004E755D" w:rsidRPr="00881F76">
        <w:rPr>
          <w:rFonts w:ascii="Times New Roman" w:hAnsi="Times New Roman"/>
          <w:sz w:val="28"/>
          <w:szCs w:val="28"/>
        </w:rPr>
        <w:t xml:space="preserve"> </w:t>
      </w:r>
      <w:r w:rsidR="00E224C9" w:rsidRPr="00881F76">
        <w:rPr>
          <w:rFonts w:ascii="Times New Roman" w:hAnsi="Times New Roman"/>
          <w:sz w:val="28"/>
          <w:szCs w:val="28"/>
        </w:rPr>
        <w:t xml:space="preserve">консультанта: </w:t>
      </w:r>
      <w:r w:rsidR="00E224C9" w:rsidRPr="00E224C9">
        <w:rPr>
          <w:rFonts w:ascii="Times New Roman" w:hAnsi="Times New Roman" w:cs="Times New Roman"/>
          <w:sz w:val="28"/>
          <w:szCs w:val="28"/>
        </w:rPr>
        <w:t>ведение</w:t>
      </w:r>
      <w:r w:rsidR="00C374E9" w:rsidRPr="00E224C9">
        <w:rPr>
          <w:rFonts w:ascii="Times New Roman" w:hAnsi="Times New Roman" w:cs="Times New Roman"/>
          <w:sz w:val="28"/>
          <w:szCs w:val="28"/>
        </w:rPr>
        <w:t xml:space="preserve"> </w:t>
      </w:r>
      <w:r w:rsidR="00C374E9" w:rsidRPr="00881F76">
        <w:rPr>
          <w:rFonts w:ascii="Times New Roman" w:hAnsi="Times New Roman" w:cs="Times New Roman"/>
          <w:sz w:val="28"/>
          <w:szCs w:val="28"/>
        </w:rPr>
        <w:t>делопроизводства, электронного документооборота и архивного дела.</w:t>
      </w:r>
      <w:r w:rsidR="00C374E9" w:rsidRPr="008955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755D">
        <w:rPr>
          <w:rFonts w:ascii="Times New Roman" w:hAnsi="Times New Roman" w:cs="Times New Roman"/>
          <w:sz w:val="28"/>
          <w:szCs w:val="28"/>
        </w:rPr>
        <w:t>консультанта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E755D">
        <w:rPr>
          <w:rFonts w:ascii="Times New Roman" w:hAnsi="Times New Roman" w:cs="Times New Roman"/>
          <w:sz w:val="28"/>
          <w:szCs w:val="28"/>
        </w:rPr>
        <w:t>Консультант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DF0FF7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2A0DDA" w:rsidRPr="002A0DD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E224C9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7245E">
        <w:rPr>
          <w:rFonts w:ascii="Times New Roman" w:hAnsi="Times New Roman" w:cs="Times New Roman"/>
          <w:sz w:val="28"/>
          <w:szCs w:val="28"/>
        </w:rPr>
        <w:t>консультанта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8B0055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5E6ECD">
        <w:rPr>
          <w:rFonts w:ascii="Times New Roman" w:hAnsi="Times New Roman" w:cs="Times New Roman"/>
          <w:sz w:val="28"/>
          <w:szCs w:val="28"/>
        </w:rPr>
        <w:t>.</w:t>
      </w:r>
      <w:r w:rsidR="00581C36" w:rsidRPr="0058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A67C7" w:rsidRPr="00DF01BF" w:rsidRDefault="008A67C7" w:rsidP="008A67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lastRenderedPageBreak/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 w:rsidRPr="00DF01B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F01BF">
        <w:rPr>
          <w:rFonts w:ascii="Times New Roman" w:hAnsi="Times New Roman" w:cs="Times New Roman"/>
          <w:sz w:val="28"/>
          <w:szCs w:val="28"/>
        </w:rPr>
        <w:t xml:space="preserve"> от 27.05.2003 № 58-ФЗ «О системе государственной службы Российской Федерации», Федерального </w:t>
      </w:r>
      <w:hyperlink r:id="rId9" w:history="1">
        <w:r w:rsidRPr="00DF01B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F01BF">
        <w:rPr>
          <w:rFonts w:ascii="Times New Roman" w:hAnsi="Times New Roman" w:cs="Times New Roman"/>
          <w:sz w:val="28"/>
          <w:szCs w:val="28"/>
        </w:rPr>
        <w:t xml:space="preserve"> от 27.07.2004 № 79-ФЗ «О государственной гражданской службе Российской Федерации», Федерального </w:t>
      </w:r>
      <w:hyperlink r:id="rId10" w:history="1">
        <w:r w:rsidRPr="00DF01B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F01BF">
        <w:rPr>
          <w:rFonts w:ascii="Times New Roman" w:hAnsi="Times New Roman" w:cs="Times New Roman"/>
          <w:sz w:val="28"/>
          <w:szCs w:val="28"/>
        </w:rPr>
        <w:t xml:space="preserve"> от 25.12.2008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Федеральный закон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от 25.12.2000 № 2-ФКЗ «О Государственном гербе Российской Федерации» (ред. от 12.03.2014);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Федеральный закон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от 06.04.2011 № 63-ФЗ «Об электронной подписи» (ред. от 23.06.2016);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Федеральный закон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от 22.10.2004 № 125-ФЗ «Об архивном деле в Российской Федерации» (ред. от 02.03.2016);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Федеральный закон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от 27.07.2006 № 149-ФЗ «Об информации, информационных технологиях и о защите информации» (ред. от 25.11.2017);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Указ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06.03.1997 № 188 «Об утверждении перечня сведений конфиденциального характера» (ред. от 13.07.2015);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15.06.2009 № 477 </w:t>
      </w:r>
      <w:r w:rsidR="000075B0">
        <w:rPr>
          <w:rFonts w:ascii="Times New Roman" w:hAnsi="Times New Roman" w:cs="Times New Roman"/>
          <w:sz w:val="28"/>
          <w:szCs w:val="28"/>
        </w:rPr>
        <w:t>«</w:t>
      </w:r>
      <w:r w:rsidR="00EB4EA9" w:rsidRPr="00934E32">
        <w:rPr>
          <w:rFonts w:ascii="Times New Roman" w:hAnsi="Times New Roman" w:cs="Times New Roman"/>
          <w:sz w:val="28"/>
          <w:szCs w:val="28"/>
        </w:rPr>
        <w:t>Об утверждении Правил делопроизводства в федеральных органах исполнительной власти</w:t>
      </w:r>
      <w:r w:rsidR="000075B0">
        <w:rPr>
          <w:rFonts w:ascii="Times New Roman" w:hAnsi="Times New Roman" w:cs="Times New Roman"/>
          <w:sz w:val="28"/>
          <w:szCs w:val="28"/>
        </w:rPr>
        <w:t>»</w:t>
      </w:r>
      <w:r w:rsidR="00EB4EA9" w:rsidRPr="00934E32">
        <w:rPr>
          <w:rFonts w:ascii="Times New Roman" w:hAnsi="Times New Roman" w:cs="Times New Roman"/>
          <w:sz w:val="28"/>
          <w:szCs w:val="28"/>
        </w:rPr>
        <w:t xml:space="preserve"> (с изм. от 07.09.2011 № 751);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22.09.2009 № 754 «Об утверждении Положения о системе межведомственного электронного документооборота» (ред. от 17.10.2017);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Положение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утвержденное </w:t>
      </w:r>
      <w:hyperlink r:id="rId19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 506;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Регламент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утвержденный </w:t>
      </w:r>
      <w:hyperlink r:id="rId21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ФНС России от 15.02.2007 № САЭ-3-18/62;</w:t>
      </w:r>
    </w:p>
    <w:p w:rsidR="00EB4EA9" w:rsidRPr="00934E32" w:rsidRDefault="00C42BA1" w:rsidP="00EB4E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Приказ</w:t>
        </w:r>
      </w:hyperlink>
      <w:r w:rsidR="00EB4EA9" w:rsidRPr="00934E32">
        <w:rPr>
          <w:rStyle w:val="af2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B4EA9" w:rsidRPr="00934E32">
        <w:rPr>
          <w:rFonts w:ascii="Times New Roman" w:hAnsi="Times New Roman" w:cs="Times New Roman"/>
          <w:sz w:val="28"/>
          <w:szCs w:val="28"/>
        </w:rPr>
        <w:t xml:space="preserve">Росархива от 23.12.2009 № 76 «Об утверждении </w:t>
      </w:r>
      <w:hyperlink r:id="rId23" w:history="1">
        <w:r w:rsidR="00EB4EA9" w:rsidRPr="00934E32">
          <w:rPr>
            <w:rStyle w:val="af2"/>
            <w:rFonts w:ascii="Times New Roman" w:hAnsi="Times New Roman" w:cs="Times New Roman"/>
            <w:b w:val="0"/>
            <w:color w:val="auto"/>
            <w:sz w:val="28"/>
            <w:szCs w:val="28"/>
          </w:rPr>
          <w:t>методических рекомендации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по разработке инструкций по делопроизводству в федеральных органах исполнительной власти;</w:t>
      </w:r>
    </w:p>
    <w:p w:rsidR="00EB4EA9" w:rsidRPr="00934E32" w:rsidRDefault="00C42BA1" w:rsidP="00EB4EA9">
      <w:pPr>
        <w:pStyle w:val="ConsPlusNormal"/>
        <w:autoSpaceDE/>
        <w:autoSpaceDN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EB4EA9" w:rsidRPr="00934E3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EB4EA9" w:rsidRPr="00934E32">
        <w:rPr>
          <w:rFonts w:ascii="Times New Roman" w:hAnsi="Times New Roman" w:cs="Times New Roman"/>
          <w:sz w:val="28"/>
          <w:szCs w:val="28"/>
        </w:rPr>
        <w:t xml:space="preserve"> Минкультуры России от 31.07.2007 № 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 (ред. от </w:t>
      </w:r>
      <w:r w:rsidR="00EB4EA9" w:rsidRPr="00934E32">
        <w:rPr>
          <w:rFonts w:ascii="Times New Roman" w:hAnsi="Times New Roman" w:cs="Times New Roman"/>
          <w:sz w:val="28"/>
          <w:szCs w:val="28"/>
        </w:rPr>
        <w:lastRenderedPageBreak/>
        <w:t>28.04.2011);</w:t>
      </w:r>
    </w:p>
    <w:p w:rsidR="000075B0" w:rsidRDefault="00EB4EA9" w:rsidP="00EB4EA9">
      <w:pPr>
        <w:pStyle w:val="ConsPlusNormal"/>
        <w:autoSpaceDE/>
        <w:autoSpaceDN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 xml:space="preserve">Приказ ФНС России о 15.02.2012 № ММВ-7-10/88@ «Об утверждении </w:t>
      </w:r>
    </w:p>
    <w:p w:rsidR="00EB4EA9" w:rsidRPr="00934E32" w:rsidRDefault="00EB4EA9" w:rsidP="000075B0">
      <w:pPr>
        <w:pStyle w:val="ConsPlusNormal"/>
        <w:autoSpaceDE/>
        <w:autoSpaceDN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Перечня документов, образующихся в деятельности Федеральной налоговой службы, её территориальных органах и подведомственных организациях, с указанием сроков хранения»;</w:t>
      </w:r>
    </w:p>
    <w:p w:rsidR="00EB4EA9" w:rsidRPr="00934E32" w:rsidRDefault="00EB4EA9" w:rsidP="00EB4EA9">
      <w:pPr>
        <w:pStyle w:val="ConsPlusNormal"/>
        <w:autoSpaceDE/>
        <w:autoSpaceDN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Приказ Министерство культуры Российской Федерации от 31.03.2015 № 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71560A" w:rsidRDefault="003B4B2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6CB" w:rsidRDefault="008A16CB" w:rsidP="008A16CB">
      <w:pPr>
        <w:pStyle w:val="ConsPlusNormal"/>
        <w:numPr>
          <w:ilvl w:val="0"/>
          <w:numId w:val="1"/>
        </w:numPr>
        <w:autoSpaceDE/>
        <w:autoSpaceDN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 xml:space="preserve">основы документационного обеспечения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34E32">
        <w:rPr>
          <w:rFonts w:ascii="Times New Roman" w:hAnsi="Times New Roman" w:cs="Times New Roman"/>
          <w:sz w:val="28"/>
          <w:szCs w:val="28"/>
        </w:rPr>
        <w:t>нспекции</w:t>
      </w:r>
      <w:r w:rsidR="00887B3B">
        <w:rPr>
          <w:rFonts w:ascii="Times New Roman" w:hAnsi="Times New Roman" w:cs="Times New Roman"/>
          <w:sz w:val="28"/>
          <w:szCs w:val="28"/>
        </w:rPr>
        <w:t>;</w:t>
      </w:r>
    </w:p>
    <w:p w:rsidR="00887B3B" w:rsidRPr="00934E32" w:rsidRDefault="00887B3B" w:rsidP="00887B3B">
      <w:pPr>
        <w:pStyle w:val="ConsPlusNormal"/>
        <w:numPr>
          <w:ilvl w:val="0"/>
          <w:numId w:val="1"/>
        </w:numPr>
        <w:autoSpaceDE/>
        <w:autoSpaceDN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порядок составлени</w:t>
      </w:r>
      <w:r>
        <w:rPr>
          <w:rFonts w:ascii="Times New Roman" w:hAnsi="Times New Roman" w:cs="Times New Roman"/>
          <w:sz w:val="28"/>
          <w:szCs w:val="28"/>
        </w:rPr>
        <w:t>я планово-отчетной документации.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A16CB" w:rsidRPr="00934E32" w:rsidRDefault="008A16CB" w:rsidP="008A16CB">
      <w:pPr>
        <w:pStyle w:val="ConsPlusNormal"/>
        <w:numPr>
          <w:ilvl w:val="0"/>
          <w:numId w:val="2"/>
        </w:numPr>
        <w:autoSpaceDE/>
        <w:autoSpaceDN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ведение делопроизводства;</w:t>
      </w:r>
    </w:p>
    <w:p w:rsidR="008A16CB" w:rsidRPr="00934E32" w:rsidRDefault="00D64B4B" w:rsidP="00D64B4B">
      <w:pPr>
        <w:pStyle w:val="af3"/>
        <w:widowControl w:val="0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64B4B">
        <w:rPr>
          <w:rFonts w:ascii="Times New Roman" w:hAnsi="Times New Roman" w:cs="Times New Roman"/>
          <w:sz w:val="28"/>
          <w:szCs w:val="28"/>
        </w:rPr>
        <w:t xml:space="preserve"> </w:t>
      </w:r>
      <w:r w:rsidR="008A16CB" w:rsidRPr="00934E32">
        <w:rPr>
          <w:rFonts w:ascii="Times New Roman" w:hAnsi="Times New Roman" w:cs="Times New Roman"/>
          <w:sz w:val="28"/>
          <w:szCs w:val="28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8A16CB" w:rsidRPr="00934E32" w:rsidRDefault="008A16CB" w:rsidP="008A16CB">
      <w:pPr>
        <w:pStyle w:val="af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корреспонденции;</w:t>
      </w:r>
    </w:p>
    <w:p w:rsidR="008A16CB" w:rsidRPr="00887B3B" w:rsidRDefault="008A16CB" w:rsidP="008A16CB">
      <w:pPr>
        <w:pStyle w:val="af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87B3B">
        <w:rPr>
          <w:rFonts w:ascii="Times New Roman" w:hAnsi="Times New Roman" w:cs="Times New Roman"/>
          <w:sz w:val="28"/>
          <w:szCs w:val="28"/>
        </w:rPr>
        <w:t>составление номенклатуры</w:t>
      </w:r>
      <w:r w:rsidRPr="00887B3B">
        <w:t xml:space="preserve"> </w:t>
      </w:r>
      <w:r w:rsidRPr="00887B3B">
        <w:rPr>
          <w:rFonts w:ascii="Times New Roman" w:hAnsi="Times New Roman" w:cs="Times New Roman"/>
          <w:sz w:val="28"/>
          <w:szCs w:val="28"/>
        </w:rPr>
        <w:t>дел</w:t>
      </w:r>
      <w:r w:rsidR="00887B3B" w:rsidRPr="00887B3B">
        <w:rPr>
          <w:rFonts w:ascii="Times New Roman" w:hAnsi="Times New Roman" w:cs="Times New Roman"/>
          <w:sz w:val="28"/>
          <w:szCs w:val="28"/>
        </w:rPr>
        <w:t>.</w:t>
      </w:r>
      <w:r w:rsidRPr="00887B3B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5B2718" w:rsidRDefault="00175938" w:rsidP="0069584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616" w:rsidRPr="00934E32" w:rsidRDefault="00877616" w:rsidP="008776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Инспекции; обеспечения выполнения поставленных руководством задач,</w:t>
      </w:r>
      <w:r w:rsidRPr="00934E32">
        <w:rPr>
          <w:rFonts w:cs="Times New Roman"/>
          <w:szCs w:val="28"/>
        </w:rPr>
        <w:t xml:space="preserve"> </w:t>
      </w:r>
      <w:r w:rsidRPr="00934E32">
        <w:rPr>
          <w:rFonts w:ascii="Times New Roman" w:hAnsi="Times New Roman" w:cs="Times New Roman"/>
          <w:sz w:val="28"/>
          <w:szCs w:val="28"/>
        </w:rPr>
        <w:t>работа с информационными ресурсами.</w:t>
      </w:r>
    </w:p>
    <w:p w:rsidR="00877616" w:rsidRDefault="00AF09BA" w:rsidP="000075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616" w:rsidRPr="00934E32" w:rsidRDefault="00877616" w:rsidP="00877616">
      <w:pPr>
        <w:pStyle w:val="af3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корреспонденции и актов Инспекции;</w:t>
      </w:r>
    </w:p>
    <w:p w:rsidR="00877616" w:rsidRPr="00934E32" w:rsidRDefault="00877616" w:rsidP="00877616">
      <w:pPr>
        <w:pStyle w:val="af3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E32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</w:t>
      </w:r>
      <w:r>
        <w:rPr>
          <w:rFonts w:ascii="Times New Roman" w:hAnsi="Times New Roman" w:cs="Times New Roman"/>
          <w:sz w:val="28"/>
          <w:szCs w:val="28"/>
        </w:rPr>
        <w:t xml:space="preserve"> документов.</w:t>
      </w:r>
      <w:r w:rsidRPr="00934E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4B2D">
        <w:rPr>
          <w:rFonts w:ascii="Times New Roman" w:hAnsi="Times New Roman" w:cs="Times New Roman"/>
          <w:sz w:val="28"/>
          <w:szCs w:val="28"/>
        </w:rPr>
        <w:t>ко</w:t>
      </w:r>
      <w:r w:rsidR="00296A04">
        <w:rPr>
          <w:rFonts w:ascii="Times New Roman" w:hAnsi="Times New Roman" w:cs="Times New Roman"/>
          <w:sz w:val="28"/>
          <w:szCs w:val="28"/>
        </w:rPr>
        <w:t>нсультанта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537120" w:rsidRPr="0053712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38348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E74912">
        <w:rPr>
          <w:rFonts w:ascii="Times New Roman" w:hAnsi="Times New Roman" w:cs="Times New Roman"/>
          <w:sz w:val="28"/>
          <w:szCs w:val="28"/>
        </w:rPr>
        <w:t>Отдел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296A04">
        <w:rPr>
          <w:rFonts w:ascii="Times New Roman" w:hAnsi="Times New Roman" w:cs="Times New Roman"/>
          <w:sz w:val="28"/>
          <w:szCs w:val="28"/>
        </w:rPr>
        <w:t>консультант</w:t>
      </w:r>
      <w:r w:rsidR="00EC3748">
        <w:rPr>
          <w:rFonts w:ascii="Times New Roman" w:hAnsi="Times New Roman" w:cs="Times New Roman"/>
          <w:sz w:val="28"/>
          <w:szCs w:val="28"/>
        </w:rPr>
        <w:t>:</w:t>
      </w:r>
    </w:p>
    <w:p w:rsidR="002F3127" w:rsidRPr="00DF01BF" w:rsidRDefault="00383486" w:rsidP="00383486">
      <w:pPr>
        <w:pStyle w:val="af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 xml:space="preserve">обязан осуществлять </w:t>
      </w:r>
      <w:r w:rsidR="006A0ECB" w:rsidRPr="00DF01BF">
        <w:rPr>
          <w:rFonts w:ascii="Times New Roman" w:hAnsi="Times New Roman" w:cs="Times New Roman"/>
          <w:color w:val="000000"/>
          <w:sz w:val="28"/>
          <w:szCs w:val="28"/>
        </w:rPr>
        <w:t>деятельность по технологическим процессам/операциям в соответствии с нормативными документами:</w:t>
      </w:r>
    </w:p>
    <w:p w:rsidR="006C49B6" w:rsidRPr="00DF01BF" w:rsidRDefault="006C49B6" w:rsidP="00A171C4">
      <w:pPr>
        <w:pStyle w:val="af3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>при</w:t>
      </w:r>
      <w:r w:rsidR="00B00AF0" w:rsidRPr="00DF01BF">
        <w:rPr>
          <w:rFonts w:ascii="Times New Roman" w:hAnsi="Times New Roman" w:cs="Times New Roman"/>
          <w:sz w:val="28"/>
          <w:szCs w:val="28"/>
        </w:rPr>
        <w:t>ё</w:t>
      </w:r>
      <w:r w:rsidRPr="00DF01BF">
        <w:rPr>
          <w:rFonts w:ascii="Times New Roman" w:hAnsi="Times New Roman" w:cs="Times New Roman"/>
          <w:sz w:val="28"/>
          <w:szCs w:val="28"/>
        </w:rPr>
        <w:t>м, регистраци</w:t>
      </w:r>
      <w:r w:rsidR="00E04898" w:rsidRPr="00DF01BF">
        <w:rPr>
          <w:rFonts w:ascii="Times New Roman" w:hAnsi="Times New Roman" w:cs="Times New Roman"/>
          <w:sz w:val="28"/>
          <w:szCs w:val="28"/>
        </w:rPr>
        <w:t>ю</w:t>
      </w:r>
      <w:r w:rsidRPr="00DF01BF">
        <w:rPr>
          <w:rFonts w:ascii="Times New Roman" w:hAnsi="Times New Roman" w:cs="Times New Roman"/>
          <w:sz w:val="28"/>
          <w:szCs w:val="28"/>
        </w:rPr>
        <w:t xml:space="preserve"> и распределение поступивших писем и других распорядительных документов;</w:t>
      </w:r>
    </w:p>
    <w:p w:rsidR="006C49B6" w:rsidRPr="00DF01BF" w:rsidRDefault="006C49B6" w:rsidP="00A171C4">
      <w:pPr>
        <w:pStyle w:val="af3"/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1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и оформление указаний по исполнению писем, документов внутренней переписки и других управленческих документов</w:t>
      </w:r>
      <w:r w:rsidR="00E04898" w:rsidRPr="00DF01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49B6" w:rsidRPr="00DF01BF" w:rsidRDefault="006C49B6" w:rsidP="00A171C4">
      <w:pPr>
        <w:pStyle w:val="af3"/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>контроль</w:t>
      </w:r>
      <w:r w:rsidR="00BC7964" w:rsidRPr="00DF01BF">
        <w:rPr>
          <w:rFonts w:ascii="Times New Roman" w:hAnsi="Times New Roman" w:cs="Times New Roman"/>
          <w:sz w:val="28"/>
          <w:szCs w:val="28"/>
        </w:rPr>
        <w:t xml:space="preserve"> срок</w:t>
      </w:r>
      <w:r w:rsidR="0093702C" w:rsidRPr="00DF01BF">
        <w:rPr>
          <w:rFonts w:ascii="Times New Roman" w:hAnsi="Times New Roman" w:cs="Times New Roman"/>
          <w:sz w:val="28"/>
          <w:szCs w:val="28"/>
        </w:rPr>
        <w:t>ов</w:t>
      </w:r>
      <w:r w:rsidRPr="00DF01BF">
        <w:rPr>
          <w:rFonts w:ascii="Times New Roman" w:hAnsi="Times New Roman" w:cs="Times New Roman"/>
          <w:sz w:val="28"/>
          <w:szCs w:val="28"/>
        </w:rPr>
        <w:t xml:space="preserve"> исполнения поступивших писем, документов внутренней переписки и других управленческих документов;</w:t>
      </w:r>
    </w:p>
    <w:p w:rsidR="006C49B6" w:rsidRPr="00DF01BF" w:rsidRDefault="00690682" w:rsidP="00A171C4">
      <w:pPr>
        <w:pStyle w:val="af3"/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 xml:space="preserve">оформление, регистрацию и отправку (рассылку) </w:t>
      </w:r>
      <w:r w:rsidR="006C49B6" w:rsidRPr="00DF01BF">
        <w:rPr>
          <w:rFonts w:ascii="Times New Roman" w:hAnsi="Times New Roman" w:cs="Times New Roman"/>
          <w:sz w:val="28"/>
          <w:szCs w:val="28"/>
        </w:rPr>
        <w:t xml:space="preserve">исходящих </w:t>
      </w:r>
      <w:r w:rsidRPr="00DF01BF">
        <w:rPr>
          <w:rFonts w:ascii="Times New Roman" w:hAnsi="Times New Roman" w:cs="Times New Roman"/>
          <w:sz w:val="28"/>
          <w:szCs w:val="28"/>
        </w:rPr>
        <w:t xml:space="preserve">и внутренних </w:t>
      </w:r>
      <w:r w:rsidR="006C49B6" w:rsidRPr="00DF01BF">
        <w:rPr>
          <w:rFonts w:ascii="Times New Roman" w:hAnsi="Times New Roman" w:cs="Times New Roman"/>
          <w:sz w:val="28"/>
          <w:szCs w:val="28"/>
        </w:rPr>
        <w:t>документов;</w:t>
      </w:r>
    </w:p>
    <w:p w:rsidR="00690682" w:rsidRPr="00DF01BF" w:rsidRDefault="0093702C" w:rsidP="00A171C4">
      <w:pPr>
        <w:pStyle w:val="af3"/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>работ</w:t>
      </w:r>
      <w:r w:rsidR="008B2FC9" w:rsidRPr="00DF01BF">
        <w:rPr>
          <w:rFonts w:ascii="Times New Roman" w:hAnsi="Times New Roman" w:cs="Times New Roman"/>
          <w:sz w:val="28"/>
          <w:szCs w:val="28"/>
        </w:rPr>
        <w:t>у</w:t>
      </w:r>
      <w:r w:rsidRPr="00DF01BF">
        <w:rPr>
          <w:rFonts w:ascii="Times New Roman" w:hAnsi="Times New Roman" w:cs="Times New Roman"/>
          <w:sz w:val="28"/>
          <w:szCs w:val="28"/>
        </w:rPr>
        <w:t xml:space="preserve"> с зарегистрированными поступившими обращениями граждан;</w:t>
      </w:r>
    </w:p>
    <w:p w:rsidR="00E04898" w:rsidRPr="00DF01BF" w:rsidRDefault="006C49B6" w:rsidP="00E04898">
      <w:pPr>
        <w:pStyle w:val="af3"/>
        <w:widowControl w:val="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 xml:space="preserve">учет и </w:t>
      </w:r>
      <w:r w:rsidR="0093702C" w:rsidRPr="00DF01BF">
        <w:rPr>
          <w:rFonts w:ascii="Times New Roman" w:hAnsi="Times New Roman" w:cs="Times New Roman"/>
          <w:sz w:val="28"/>
          <w:szCs w:val="28"/>
        </w:rPr>
        <w:t>использования гербовых</w:t>
      </w:r>
      <w:r w:rsidRPr="00DF01BF">
        <w:rPr>
          <w:rFonts w:ascii="Times New Roman" w:hAnsi="Times New Roman" w:cs="Times New Roman"/>
          <w:sz w:val="28"/>
          <w:szCs w:val="28"/>
        </w:rPr>
        <w:t xml:space="preserve"> бланков писем, приказов, распоряжений;</w:t>
      </w:r>
      <w:r w:rsidR="00E04898" w:rsidRPr="00DF0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898" w:rsidRPr="00DF01BF" w:rsidRDefault="00E04898" w:rsidP="00E04898">
      <w:pPr>
        <w:pStyle w:val="af3"/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 xml:space="preserve">работу по комплектованию, хранению, учету и использованию архивных документов, </w:t>
      </w:r>
      <w:r w:rsidR="00A73AFC" w:rsidRPr="00DF01BF">
        <w:rPr>
          <w:rFonts w:ascii="Times New Roman" w:hAnsi="Times New Roman" w:cs="Times New Roman"/>
          <w:sz w:val="28"/>
          <w:szCs w:val="28"/>
        </w:rPr>
        <w:t>образовавшихся в</w:t>
      </w:r>
      <w:r w:rsidRPr="00DF01BF">
        <w:rPr>
          <w:rFonts w:ascii="Times New Roman" w:hAnsi="Times New Roman" w:cs="Times New Roman"/>
          <w:sz w:val="28"/>
          <w:szCs w:val="28"/>
        </w:rPr>
        <w:t xml:space="preserve"> Инспекции;</w:t>
      </w:r>
    </w:p>
    <w:p w:rsidR="00E04898" w:rsidRPr="00DF01BF" w:rsidRDefault="00E04898" w:rsidP="00E04898">
      <w:pPr>
        <w:pStyle w:val="af3"/>
        <w:widowControl w:val="0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>уничтожени</w:t>
      </w:r>
      <w:r w:rsidR="002E31BD" w:rsidRPr="00DF01BF">
        <w:rPr>
          <w:rFonts w:ascii="Times New Roman" w:hAnsi="Times New Roman" w:cs="Times New Roman"/>
          <w:sz w:val="28"/>
          <w:szCs w:val="28"/>
        </w:rPr>
        <w:t>е</w:t>
      </w:r>
      <w:r w:rsidRPr="00DF01BF">
        <w:rPr>
          <w:rFonts w:ascii="Times New Roman" w:hAnsi="Times New Roman" w:cs="Times New Roman"/>
          <w:sz w:val="28"/>
          <w:szCs w:val="28"/>
        </w:rPr>
        <w:t xml:space="preserve"> документов с истекшими сроками хранения в </w:t>
      </w:r>
      <w:r w:rsidR="002E31BD" w:rsidRPr="00DF01BF">
        <w:rPr>
          <w:rFonts w:ascii="Times New Roman" w:hAnsi="Times New Roman" w:cs="Times New Roman"/>
          <w:sz w:val="28"/>
          <w:szCs w:val="28"/>
        </w:rPr>
        <w:t>Отделе</w:t>
      </w:r>
      <w:r w:rsidRPr="00DF01BF">
        <w:rPr>
          <w:rFonts w:ascii="Times New Roman" w:hAnsi="Times New Roman" w:cs="Times New Roman"/>
          <w:sz w:val="28"/>
          <w:szCs w:val="28"/>
        </w:rPr>
        <w:t>;</w:t>
      </w:r>
    </w:p>
    <w:p w:rsidR="0019699A" w:rsidRPr="00DF01BF" w:rsidRDefault="0019699A" w:rsidP="0059290C">
      <w:pPr>
        <w:pStyle w:val="af3"/>
        <w:numPr>
          <w:ilvl w:val="0"/>
          <w:numId w:val="4"/>
        </w:numPr>
        <w:ind w:hanging="219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>при</w:t>
      </w:r>
      <w:r w:rsidR="00383486" w:rsidRPr="00DF01BF">
        <w:rPr>
          <w:rFonts w:ascii="Times New Roman" w:hAnsi="Times New Roman" w:cs="Times New Roman"/>
          <w:sz w:val="28"/>
          <w:szCs w:val="28"/>
        </w:rPr>
        <w:t>ё</w:t>
      </w:r>
      <w:r w:rsidRPr="00DF01BF">
        <w:rPr>
          <w:rFonts w:ascii="Times New Roman" w:hAnsi="Times New Roman" w:cs="Times New Roman"/>
          <w:sz w:val="28"/>
          <w:szCs w:val="28"/>
        </w:rPr>
        <w:t>м и отправку корре</w:t>
      </w:r>
      <w:r w:rsidR="008B2FC9" w:rsidRPr="00DF01BF">
        <w:rPr>
          <w:rFonts w:ascii="Times New Roman" w:hAnsi="Times New Roman" w:cs="Times New Roman"/>
          <w:sz w:val="28"/>
          <w:szCs w:val="28"/>
        </w:rPr>
        <w:t>спонденции по электронной почте;</w:t>
      </w:r>
    </w:p>
    <w:p w:rsidR="0019699A" w:rsidRPr="00DF01BF" w:rsidRDefault="00F756BB" w:rsidP="0059290C">
      <w:pPr>
        <w:pStyle w:val="af3"/>
        <w:numPr>
          <w:ilvl w:val="0"/>
          <w:numId w:val="4"/>
        </w:numPr>
        <w:ind w:hanging="219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>под</w:t>
      </w:r>
      <w:r w:rsidR="0019699A" w:rsidRPr="00DF01BF">
        <w:rPr>
          <w:rFonts w:ascii="Times New Roman" w:hAnsi="Times New Roman" w:cs="Times New Roman"/>
          <w:sz w:val="28"/>
          <w:szCs w:val="28"/>
        </w:rPr>
        <w:t>готов</w:t>
      </w:r>
      <w:r w:rsidRPr="00DF01BF">
        <w:rPr>
          <w:rFonts w:ascii="Times New Roman" w:hAnsi="Times New Roman" w:cs="Times New Roman"/>
          <w:sz w:val="28"/>
          <w:szCs w:val="28"/>
        </w:rPr>
        <w:t>к</w:t>
      </w:r>
      <w:r w:rsidR="00383486" w:rsidRPr="00DF01BF">
        <w:rPr>
          <w:rFonts w:ascii="Times New Roman" w:hAnsi="Times New Roman" w:cs="Times New Roman"/>
          <w:sz w:val="28"/>
          <w:szCs w:val="28"/>
        </w:rPr>
        <w:t>у</w:t>
      </w:r>
      <w:r w:rsidR="0019699A" w:rsidRPr="00DF01BF">
        <w:rPr>
          <w:rFonts w:ascii="Times New Roman" w:hAnsi="Times New Roman" w:cs="Times New Roman"/>
          <w:sz w:val="28"/>
          <w:szCs w:val="28"/>
        </w:rPr>
        <w:t xml:space="preserve"> и отправ</w:t>
      </w:r>
      <w:r w:rsidRPr="00DF01BF">
        <w:rPr>
          <w:rFonts w:ascii="Times New Roman" w:hAnsi="Times New Roman" w:cs="Times New Roman"/>
          <w:sz w:val="28"/>
          <w:szCs w:val="28"/>
        </w:rPr>
        <w:t>к</w:t>
      </w:r>
      <w:r w:rsidR="00383486" w:rsidRPr="00DF01BF">
        <w:rPr>
          <w:rFonts w:ascii="Times New Roman" w:hAnsi="Times New Roman" w:cs="Times New Roman"/>
          <w:sz w:val="28"/>
          <w:szCs w:val="28"/>
        </w:rPr>
        <w:t>у</w:t>
      </w:r>
      <w:r w:rsidR="0059290C" w:rsidRPr="00DF01BF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383486" w:rsidRPr="00DF01BF">
        <w:rPr>
          <w:rFonts w:ascii="Times New Roman" w:hAnsi="Times New Roman" w:cs="Times New Roman"/>
          <w:sz w:val="28"/>
          <w:szCs w:val="28"/>
        </w:rPr>
        <w:t>приё</w:t>
      </w:r>
      <w:r w:rsidRPr="00DF01BF">
        <w:rPr>
          <w:rFonts w:ascii="Times New Roman" w:hAnsi="Times New Roman" w:cs="Times New Roman"/>
          <w:sz w:val="28"/>
          <w:szCs w:val="28"/>
        </w:rPr>
        <w:t>м</w:t>
      </w:r>
      <w:r w:rsidR="0019699A" w:rsidRPr="00DF01B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Pr="00DF01BF">
        <w:rPr>
          <w:rFonts w:ascii="Times New Roman" w:hAnsi="Times New Roman" w:cs="Times New Roman"/>
          <w:sz w:val="28"/>
          <w:szCs w:val="28"/>
        </w:rPr>
        <w:t>ов</w:t>
      </w:r>
      <w:r w:rsidR="0019699A" w:rsidRPr="00DF01BF">
        <w:rPr>
          <w:rFonts w:ascii="Times New Roman" w:hAnsi="Times New Roman" w:cs="Times New Roman"/>
          <w:sz w:val="28"/>
          <w:szCs w:val="28"/>
        </w:rPr>
        <w:t xml:space="preserve"> </w:t>
      </w:r>
      <w:r w:rsidR="00887B3B" w:rsidRPr="00DF01BF">
        <w:rPr>
          <w:rFonts w:ascii="Times New Roman" w:hAnsi="Times New Roman" w:cs="Times New Roman"/>
          <w:sz w:val="28"/>
          <w:szCs w:val="28"/>
        </w:rPr>
        <w:t>в</w:t>
      </w:r>
      <w:r w:rsidR="0019699A" w:rsidRPr="00DF01BF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8B2FC9" w:rsidRPr="00DF01BF">
        <w:rPr>
          <w:rFonts w:ascii="Times New Roman" w:hAnsi="Times New Roman" w:cs="Times New Roman"/>
          <w:sz w:val="28"/>
          <w:szCs w:val="28"/>
        </w:rPr>
        <w:t xml:space="preserve"> почты;</w:t>
      </w:r>
      <w:r w:rsidR="00887B3B" w:rsidRPr="00DF0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9B6" w:rsidRPr="00DF01BF" w:rsidRDefault="006C49B6" w:rsidP="00881F76">
      <w:pPr>
        <w:pStyle w:val="af3"/>
        <w:widowControl w:val="0"/>
        <w:numPr>
          <w:ilvl w:val="0"/>
          <w:numId w:val="4"/>
        </w:numPr>
        <w:tabs>
          <w:tab w:val="num" w:pos="72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01BF">
        <w:rPr>
          <w:rFonts w:ascii="Times New Roman" w:hAnsi="Times New Roman" w:cs="Times New Roman"/>
          <w:sz w:val="28"/>
          <w:szCs w:val="28"/>
        </w:rPr>
        <w:t xml:space="preserve">работу по комплектованию, хранению, учету и использованию архивных документов, </w:t>
      </w:r>
      <w:r w:rsidR="008B2FC9" w:rsidRPr="00DF01BF">
        <w:rPr>
          <w:rFonts w:ascii="Times New Roman" w:hAnsi="Times New Roman" w:cs="Times New Roman"/>
          <w:sz w:val="28"/>
          <w:szCs w:val="28"/>
        </w:rPr>
        <w:t>образовавшихся в</w:t>
      </w:r>
      <w:r w:rsidRPr="00DF01BF">
        <w:rPr>
          <w:rFonts w:ascii="Times New Roman" w:hAnsi="Times New Roman" w:cs="Times New Roman"/>
          <w:sz w:val="28"/>
          <w:szCs w:val="28"/>
        </w:rPr>
        <w:t xml:space="preserve"> Инспекции;</w:t>
      </w:r>
    </w:p>
    <w:p w:rsidR="006C49B6" w:rsidRPr="000075B0" w:rsidRDefault="006C49B6" w:rsidP="006C49B6">
      <w:pPr>
        <w:pStyle w:val="af3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B0">
        <w:rPr>
          <w:rFonts w:ascii="Times New Roman" w:hAnsi="Times New Roman" w:cs="Times New Roman"/>
          <w:sz w:val="28"/>
          <w:szCs w:val="28"/>
        </w:rPr>
        <w:t xml:space="preserve">бережно относиться к государственному имуществу и своему служебному удостоверению, </w:t>
      </w:r>
      <w:r w:rsidR="008B2FC9" w:rsidRPr="000075B0">
        <w:rPr>
          <w:rFonts w:ascii="Times New Roman" w:hAnsi="Times New Roman" w:cs="Times New Roman"/>
          <w:sz w:val="28"/>
          <w:szCs w:val="28"/>
        </w:rPr>
        <w:t>принятие всех</w:t>
      </w:r>
      <w:r w:rsidRPr="000075B0">
        <w:rPr>
          <w:rFonts w:ascii="Times New Roman" w:hAnsi="Times New Roman" w:cs="Times New Roman"/>
          <w:sz w:val="28"/>
          <w:szCs w:val="28"/>
        </w:rPr>
        <w:t xml:space="preserve"> мер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C49B6" w:rsidRPr="000075B0" w:rsidRDefault="006C49B6" w:rsidP="006C49B6">
      <w:pPr>
        <w:pStyle w:val="af3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B0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1D685A" w:rsidRPr="000075B0" w:rsidRDefault="001D685A" w:rsidP="001D685A">
      <w:pPr>
        <w:pStyle w:val="af3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B0">
        <w:rPr>
          <w:rFonts w:ascii="Times New Roman" w:hAnsi="Times New Roman" w:cs="Times New Roman"/>
          <w:sz w:val="28"/>
          <w:szCs w:val="28"/>
        </w:rPr>
        <w:t xml:space="preserve">исполнять письменные и устные указания начальника Отдела, а </w:t>
      </w:r>
      <w:r w:rsidR="008B2FC9" w:rsidRPr="000075B0">
        <w:rPr>
          <w:rFonts w:ascii="Times New Roman" w:hAnsi="Times New Roman" w:cs="Times New Roman"/>
          <w:sz w:val="28"/>
          <w:szCs w:val="28"/>
        </w:rPr>
        <w:t>также</w:t>
      </w:r>
      <w:r w:rsidRPr="000075B0">
        <w:rPr>
          <w:rFonts w:ascii="Times New Roman" w:hAnsi="Times New Roman" w:cs="Times New Roman"/>
          <w:sz w:val="28"/>
          <w:szCs w:val="28"/>
        </w:rPr>
        <w:t xml:space="preserve"> поручения и распоряжения руководства Инспекции;</w:t>
      </w:r>
    </w:p>
    <w:p w:rsidR="006C49B6" w:rsidRPr="000075B0" w:rsidRDefault="006C49B6" w:rsidP="006C49B6">
      <w:pPr>
        <w:pStyle w:val="af3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B0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6C49B6" w:rsidRPr="000075B0" w:rsidRDefault="006C49B6" w:rsidP="006C49B6">
      <w:pPr>
        <w:pStyle w:val="af3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B0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6C49B6" w:rsidRPr="000075B0" w:rsidRDefault="006C49B6" w:rsidP="006C49B6">
      <w:pPr>
        <w:pStyle w:val="af3"/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B0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Инспекции и </w:t>
      </w:r>
      <w:r w:rsidR="008B2FC9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0075B0">
        <w:rPr>
          <w:rFonts w:ascii="Times New Roman" w:hAnsi="Times New Roman" w:cs="Times New Roman"/>
          <w:sz w:val="28"/>
          <w:szCs w:val="28"/>
        </w:rPr>
        <w:t xml:space="preserve">Отдела. </w:t>
      </w:r>
    </w:p>
    <w:p w:rsidR="00E74912" w:rsidRPr="000075B0" w:rsidRDefault="00537120" w:rsidP="001D27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5B0">
        <w:rPr>
          <w:rFonts w:ascii="Times New Roman" w:hAnsi="Times New Roman" w:cs="Times New Roman"/>
          <w:sz w:val="28"/>
          <w:szCs w:val="28"/>
        </w:rPr>
        <w:t xml:space="preserve"> </w:t>
      </w:r>
      <w:r w:rsidR="00681090" w:rsidRPr="000075B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075B0">
        <w:rPr>
          <w:rFonts w:ascii="Times New Roman" w:hAnsi="Times New Roman" w:cs="Times New Roman"/>
          <w:sz w:val="28"/>
          <w:szCs w:val="28"/>
        </w:rPr>
        <w:t xml:space="preserve"> </w:t>
      </w:r>
      <w:r w:rsidR="00213BAC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D1572F" w:rsidRPr="000075B0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0075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8B2FC9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D64B4B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8B2FC9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8B2FC9" w:rsidRPr="003D61AC">
        <w:rPr>
          <w:sz w:val="28"/>
          <w:szCs w:val="28"/>
        </w:rPr>
        <w:t>подразделениями</w:t>
      </w:r>
      <w:r w:rsidR="008B2FC9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lastRenderedPageBreak/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8B2FC9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8B2FC9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8B2FC9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8B2FC9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</w:t>
      </w:r>
      <w:r w:rsidR="00254513">
        <w:rPr>
          <w:sz w:val="28"/>
          <w:szCs w:val="28"/>
        </w:rPr>
        <w:t>лнения должностных обязанностей</w:t>
      </w:r>
      <w:r w:rsidRPr="003D61AC">
        <w:rPr>
          <w:sz w:val="28"/>
          <w:szCs w:val="28"/>
        </w:rPr>
        <w:t>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 xml:space="preserve">на ознакомление со всеми материалами своего личного дела, </w:t>
      </w:r>
      <w:r w:rsidR="008B2FC9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8B2FC9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8B2FC9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1D27DE">
      <w:pPr>
        <w:shd w:val="clear" w:color="auto" w:fill="FFFFFF"/>
        <w:spacing w:after="0"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1D27DE">
      <w:pPr>
        <w:shd w:val="clear" w:color="auto" w:fill="FFFFFF"/>
        <w:spacing w:after="0"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1D27DE">
      <w:pPr>
        <w:shd w:val="clear" w:color="auto" w:fill="FFFFFF"/>
        <w:spacing w:after="0" w:line="298" w:lineRule="exact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1D27DE">
      <w:pPr>
        <w:shd w:val="clear" w:color="auto" w:fill="FFFFFF"/>
        <w:spacing w:after="0" w:line="298" w:lineRule="exact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1D27DE">
      <w:pPr>
        <w:shd w:val="clear" w:color="auto" w:fill="FFFFFF"/>
        <w:spacing w:after="0" w:line="298" w:lineRule="exact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1D27DE">
      <w:pPr>
        <w:spacing w:after="0"/>
        <w:ind w:firstLine="3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213BAC">
        <w:rPr>
          <w:rFonts w:ascii="Times New Roman" w:hAnsi="Times New Roman" w:cs="Times New Roman"/>
          <w:sz w:val="28"/>
          <w:szCs w:val="28"/>
        </w:rPr>
        <w:t>Консультант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13BAC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EF208C" w:rsidRDefault="00EF208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13BAC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="008B2FC9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r w:rsidR="008B2F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FC9" w:rsidRPr="005E417D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13BAC">
        <w:rPr>
          <w:rFonts w:ascii="Times New Roman" w:hAnsi="Times New Roman" w:cs="Times New Roman"/>
          <w:sz w:val="28"/>
          <w:szCs w:val="28"/>
        </w:rPr>
        <w:t>консультант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27DE" w:rsidRDefault="001D27DE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7DE">
        <w:rPr>
          <w:rFonts w:ascii="Times New Roman" w:hAnsi="Times New Roman" w:cs="Times New Roman"/>
          <w:sz w:val="28"/>
          <w:szCs w:val="28"/>
        </w:rPr>
        <w:t xml:space="preserve">запрашивать в установленном порядке от подразделений Инспекции материалы необходимые для решения вопросов, входящих в </w:t>
      </w:r>
      <w:r w:rsidR="008B2FC9" w:rsidRPr="001D27DE">
        <w:rPr>
          <w:rFonts w:ascii="Times New Roman" w:hAnsi="Times New Roman" w:cs="Times New Roman"/>
          <w:sz w:val="28"/>
          <w:szCs w:val="28"/>
        </w:rPr>
        <w:t>его компетенцию</w:t>
      </w:r>
      <w:r w:rsidRPr="001D27DE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6958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13BAC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840" w:rsidRPr="00B93661" w:rsidRDefault="00695840" w:rsidP="006958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EF208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13BAC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7DE" w:rsidRDefault="007A7062" w:rsidP="001D2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213BAC">
        <w:rPr>
          <w:rFonts w:ascii="Times New Roman" w:hAnsi="Times New Roman" w:cs="Times New Roman"/>
          <w:sz w:val="28"/>
          <w:szCs w:val="28"/>
        </w:rPr>
        <w:t>Консультант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1D27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8B2FC9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8B2FC9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Pr="00DC06B8" w:rsidRDefault="00353C22" w:rsidP="001D27D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8B2FC9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13BAC">
        <w:rPr>
          <w:rFonts w:ascii="Times New Roman" w:hAnsi="Times New Roman" w:cs="Times New Roman"/>
          <w:sz w:val="28"/>
          <w:szCs w:val="28"/>
        </w:rPr>
        <w:t>Консультант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B7A81" w:rsidRDefault="00353C22" w:rsidP="001D27D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BAC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13B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BAC">
        <w:rPr>
          <w:rFonts w:ascii="Times New Roman" w:hAnsi="Times New Roman" w:cs="Times New Roman"/>
          <w:sz w:val="28"/>
          <w:szCs w:val="28"/>
        </w:rPr>
        <w:t>консультанта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</w:t>
      </w:r>
      <w:r w:rsidR="001D27D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Российской</w:t>
      </w:r>
      <w:r w:rsidR="001D27D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Федерации,</w:t>
      </w:r>
      <w:r w:rsidR="001D27D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2002,</w:t>
      </w:r>
      <w:r w:rsidR="001D27DE">
        <w:rPr>
          <w:rFonts w:ascii="Times New Roman" w:hAnsi="Times New Roman" w:cs="Times New Roman"/>
          <w:sz w:val="28"/>
          <w:szCs w:val="28"/>
        </w:rPr>
        <w:t xml:space="preserve">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1D27D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FC9" w:rsidRPr="00B93661" w:rsidRDefault="008B2FC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B2FC9">
        <w:rPr>
          <w:rFonts w:ascii="Times New Roman" w:hAnsi="Times New Roman" w:cs="Times New Roman"/>
          <w:sz w:val="28"/>
          <w:szCs w:val="28"/>
        </w:rPr>
        <w:t>Консультант</w:t>
      </w:r>
      <w:r w:rsidR="00223053">
        <w:rPr>
          <w:rFonts w:ascii="Times New Roman" w:hAnsi="Times New Roman" w:cs="Times New Roman"/>
          <w:sz w:val="28"/>
          <w:szCs w:val="28"/>
        </w:rPr>
        <w:t>ом</w:t>
      </w:r>
      <w:r w:rsidR="008B2FC9">
        <w:rPr>
          <w:rFonts w:ascii="Times New Roman" w:hAnsi="Times New Roman" w:cs="Times New Roman"/>
          <w:sz w:val="28"/>
          <w:szCs w:val="28"/>
        </w:rPr>
        <w:t xml:space="preserve">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BAC">
        <w:rPr>
          <w:rFonts w:ascii="Times New Roman" w:hAnsi="Times New Roman" w:cs="Times New Roman"/>
          <w:sz w:val="28"/>
          <w:szCs w:val="28"/>
        </w:rPr>
        <w:t>консультанта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1501" w:rsidRDefault="00BA150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374E9">
        <w:rPr>
          <w:rFonts w:ascii="Times New Roman" w:hAnsi="Times New Roman" w:cs="Times New Roman"/>
          <w:sz w:val="28"/>
          <w:szCs w:val="28"/>
        </w:rPr>
        <w:t>общего о</w:t>
      </w:r>
      <w:r>
        <w:rPr>
          <w:rFonts w:ascii="Times New Roman" w:hAnsi="Times New Roman" w:cs="Times New Roman"/>
          <w:sz w:val="28"/>
          <w:szCs w:val="28"/>
        </w:rPr>
        <w:t xml:space="preserve">тдела     _______________________     </w:t>
      </w:r>
      <w:bookmarkStart w:id="1" w:name="_GoBack"/>
      <w:bookmarkEnd w:id="1"/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5C9A" w:rsidRDefault="005B5C9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E4D74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E4D74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E4D74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E4D74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E4D74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E4D74" w:rsidRPr="00FD546B" w:rsidRDefault="00EE4D7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075B0">
      <w:headerReference w:type="default" r:id="rId2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BA1" w:rsidRDefault="00C42BA1" w:rsidP="003B7A81">
      <w:pPr>
        <w:spacing w:after="0" w:line="240" w:lineRule="auto"/>
      </w:pPr>
      <w:r>
        <w:separator/>
      </w:r>
    </w:p>
  </w:endnote>
  <w:endnote w:type="continuationSeparator" w:id="0">
    <w:p w:rsidR="00C42BA1" w:rsidRDefault="00C42B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BA1" w:rsidRDefault="00C42BA1" w:rsidP="003B7A81">
      <w:pPr>
        <w:spacing w:after="0" w:line="240" w:lineRule="auto"/>
      </w:pPr>
      <w:r>
        <w:separator/>
      </w:r>
    </w:p>
  </w:footnote>
  <w:footnote w:type="continuationSeparator" w:id="0">
    <w:p w:rsidR="00C42BA1" w:rsidRDefault="00C42BA1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C50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244B"/>
    <w:multiLevelType w:val="hybridMultilevel"/>
    <w:tmpl w:val="230493F0"/>
    <w:lvl w:ilvl="0" w:tplc="93AE207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47" w:hanging="360"/>
      </w:pPr>
      <w:rPr>
        <w:rFonts w:ascii="Wingdings" w:hAnsi="Wingdings" w:hint="default"/>
      </w:rPr>
    </w:lvl>
  </w:abstractNum>
  <w:abstractNum w:abstractNumId="1">
    <w:nsid w:val="4AF13A4A"/>
    <w:multiLevelType w:val="hybridMultilevel"/>
    <w:tmpl w:val="78526B7C"/>
    <w:lvl w:ilvl="0" w:tplc="93AE207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1783769"/>
    <w:multiLevelType w:val="hybridMultilevel"/>
    <w:tmpl w:val="338E3D16"/>
    <w:lvl w:ilvl="0" w:tplc="F438B2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146710"/>
    <w:multiLevelType w:val="hybridMultilevel"/>
    <w:tmpl w:val="D00AA776"/>
    <w:lvl w:ilvl="0" w:tplc="F936375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A33E97"/>
    <w:multiLevelType w:val="hybridMultilevel"/>
    <w:tmpl w:val="118C8A38"/>
    <w:lvl w:ilvl="0" w:tplc="08D05316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34"/>
    <w:rsid w:val="000075B0"/>
    <w:rsid w:val="0001315F"/>
    <w:rsid w:val="00016846"/>
    <w:rsid w:val="00021A9D"/>
    <w:rsid w:val="00027871"/>
    <w:rsid w:val="000457F3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0F98"/>
    <w:rsid w:val="000D1310"/>
    <w:rsid w:val="00121DFA"/>
    <w:rsid w:val="00141E3E"/>
    <w:rsid w:val="001559CE"/>
    <w:rsid w:val="00165B7A"/>
    <w:rsid w:val="001665C3"/>
    <w:rsid w:val="00174BB0"/>
    <w:rsid w:val="00175938"/>
    <w:rsid w:val="0019699A"/>
    <w:rsid w:val="001A0913"/>
    <w:rsid w:val="001B5BBA"/>
    <w:rsid w:val="001D1F04"/>
    <w:rsid w:val="001D2783"/>
    <w:rsid w:val="001D27DE"/>
    <w:rsid w:val="001D685A"/>
    <w:rsid w:val="001E1592"/>
    <w:rsid w:val="001E6FE2"/>
    <w:rsid w:val="00213BAC"/>
    <w:rsid w:val="002160F5"/>
    <w:rsid w:val="0022091F"/>
    <w:rsid w:val="00223053"/>
    <w:rsid w:val="0025122B"/>
    <w:rsid w:val="00254513"/>
    <w:rsid w:val="00254973"/>
    <w:rsid w:val="00254D09"/>
    <w:rsid w:val="00272276"/>
    <w:rsid w:val="00282977"/>
    <w:rsid w:val="00295029"/>
    <w:rsid w:val="00296A04"/>
    <w:rsid w:val="002A0DDA"/>
    <w:rsid w:val="002B3231"/>
    <w:rsid w:val="002B7A62"/>
    <w:rsid w:val="002C177C"/>
    <w:rsid w:val="002D1878"/>
    <w:rsid w:val="002D4283"/>
    <w:rsid w:val="002E31BD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83486"/>
    <w:rsid w:val="00391666"/>
    <w:rsid w:val="003A43AB"/>
    <w:rsid w:val="003A488D"/>
    <w:rsid w:val="003B4B2D"/>
    <w:rsid w:val="003B7A81"/>
    <w:rsid w:val="003C0FD5"/>
    <w:rsid w:val="003C1092"/>
    <w:rsid w:val="003C4B94"/>
    <w:rsid w:val="003C7636"/>
    <w:rsid w:val="003D6DD0"/>
    <w:rsid w:val="003F05EF"/>
    <w:rsid w:val="003F1795"/>
    <w:rsid w:val="003F60EC"/>
    <w:rsid w:val="00404AE7"/>
    <w:rsid w:val="004159AD"/>
    <w:rsid w:val="00425C71"/>
    <w:rsid w:val="0044318B"/>
    <w:rsid w:val="00446829"/>
    <w:rsid w:val="004776BC"/>
    <w:rsid w:val="00486695"/>
    <w:rsid w:val="0049073B"/>
    <w:rsid w:val="00492A77"/>
    <w:rsid w:val="00493417"/>
    <w:rsid w:val="00497CF7"/>
    <w:rsid w:val="004A3010"/>
    <w:rsid w:val="004A30AF"/>
    <w:rsid w:val="004B7353"/>
    <w:rsid w:val="004C2D50"/>
    <w:rsid w:val="004C7E66"/>
    <w:rsid w:val="004E1A26"/>
    <w:rsid w:val="004E755D"/>
    <w:rsid w:val="005057BA"/>
    <w:rsid w:val="0051022F"/>
    <w:rsid w:val="00512D8F"/>
    <w:rsid w:val="00512E08"/>
    <w:rsid w:val="00526FFE"/>
    <w:rsid w:val="0053153E"/>
    <w:rsid w:val="00532AAD"/>
    <w:rsid w:val="00536AA0"/>
    <w:rsid w:val="00537120"/>
    <w:rsid w:val="00537E24"/>
    <w:rsid w:val="00547C39"/>
    <w:rsid w:val="00566F70"/>
    <w:rsid w:val="00571FCC"/>
    <w:rsid w:val="00581C36"/>
    <w:rsid w:val="0058504A"/>
    <w:rsid w:val="00585805"/>
    <w:rsid w:val="0059290C"/>
    <w:rsid w:val="0059423D"/>
    <w:rsid w:val="005B2718"/>
    <w:rsid w:val="005B5C9A"/>
    <w:rsid w:val="005C0179"/>
    <w:rsid w:val="005D1E6A"/>
    <w:rsid w:val="005D7ABC"/>
    <w:rsid w:val="005E34A2"/>
    <w:rsid w:val="005E6ECD"/>
    <w:rsid w:val="005F3EA0"/>
    <w:rsid w:val="00600F4C"/>
    <w:rsid w:val="00611AF1"/>
    <w:rsid w:val="00630988"/>
    <w:rsid w:val="006618E5"/>
    <w:rsid w:val="0066300C"/>
    <w:rsid w:val="00681090"/>
    <w:rsid w:val="00683559"/>
    <w:rsid w:val="00690682"/>
    <w:rsid w:val="00695840"/>
    <w:rsid w:val="00697998"/>
    <w:rsid w:val="006A0ECB"/>
    <w:rsid w:val="006A2FEC"/>
    <w:rsid w:val="006A44FB"/>
    <w:rsid w:val="006A5105"/>
    <w:rsid w:val="006A5528"/>
    <w:rsid w:val="006C49B6"/>
    <w:rsid w:val="006D1DF5"/>
    <w:rsid w:val="006D7C94"/>
    <w:rsid w:val="006E1725"/>
    <w:rsid w:val="006E2C92"/>
    <w:rsid w:val="006E6747"/>
    <w:rsid w:val="006F140C"/>
    <w:rsid w:val="0070265A"/>
    <w:rsid w:val="00712BFB"/>
    <w:rsid w:val="00712D9A"/>
    <w:rsid w:val="0071560A"/>
    <w:rsid w:val="00721040"/>
    <w:rsid w:val="00757903"/>
    <w:rsid w:val="00765E4A"/>
    <w:rsid w:val="007702BC"/>
    <w:rsid w:val="00775378"/>
    <w:rsid w:val="00783E24"/>
    <w:rsid w:val="007955CE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666B"/>
    <w:rsid w:val="00822936"/>
    <w:rsid w:val="00857C19"/>
    <w:rsid w:val="00877280"/>
    <w:rsid w:val="00877616"/>
    <w:rsid w:val="00881F76"/>
    <w:rsid w:val="00882463"/>
    <w:rsid w:val="00887B3B"/>
    <w:rsid w:val="00895565"/>
    <w:rsid w:val="00895A2B"/>
    <w:rsid w:val="008A16CB"/>
    <w:rsid w:val="008A67C7"/>
    <w:rsid w:val="008B0055"/>
    <w:rsid w:val="008B2FC9"/>
    <w:rsid w:val="008E4B65"/>
    <w:rsid w:val="008E75C0"/>
    <w:rsid w:val="008F7217"/>
    <w:rsid w:val="00910B31"/>
    <w:rsid w:val="00926516"/>
    <w:rsid w:val="00933CCA"/>
    <w:rsid w:val="0093702C"/>
    <w:rsid w:val="00942953"/>
    <w:rsid w:val="00950A95"/>
    <w:rsid w:val="0098413A"/>
    <w:rsid w:val="0098634D"/>
    <w:rsid w:val="00991494"/>
    <w:rsid w:val="009953F8"/>
    <w:rsid w:val="00997F13"/>
    <w:rsid w:val="009A732F"/>
    <w:rsid w:val="009A7768"/>
    <w:rsid w:val="009B6831"/>
    <w:rsid w:val="009C3BCA"/>
    <w:rsid w:val="009D5A89"/>
    <w:rsid w:val="009F0BC2"/>
    <w:rsid w:val="009F3087"/>
    <w:rsid w:val="009F43BC"/>
    <w:rsid w:val="00A044DB"/>
    <w:rsid w:val="00A068D7"/>
    <w:rsid w:val="00A171C4"/>
    <w:rsid w:val="00A2339B"/>
    <w:rsid w:val="00A524EE"/>
    <w:rsid w:val="00A537B6"/>
    <w:rsid w:val="00A63DE4"/>
    <w:rsid w:val="00A73AFC"/>
    <w:rsid w:val="00AC5BAC"/>
    <w:rsid w:val="00AE00D3"/>
    <w:rsid w:val="00AE0352"/>
    <w:rsid w:val="00AF09BA"/>
    <w:rsid w:val="00AF4BFF"/>
    <w:rsid w:val="00AF55C8"/>
    <w:rsid w:val="00B00AF0"/>
    <w:rsid w:val="00B00C29"/>
    <w:rsid w:val="00B01ED0"/>
    <w:rsid w:val="00B05FC4"/>
    <w:rsid w:val="00B14886"/>
    <w:rsid w:val="00B14EB0"/>
    <w:rsid w:val="00B17003"/>
    <w:rsid w:val="00B2428F"/>
    <w:rsid w:val="00B310A4"/>
    <w:rsid w:val="00B34D35"/>
    <w:rsid w:val="00B4682E"/>
    <w:rsid w:val="00B6186F"/>
    <w:rsid w:val="00B7300E"/>
    <w:rsid w:val="00B75520"/>
    <w:rsid w:val="00B77526"/>
    <w:rsid w:val="00B85515"/>
    <w:rsid w:val="00B86238"/>
    <w:rsid w:val="00BA0E5F"/>
    <w:rsid w:val="00BA1501"/>
    <w:rsid w:val="00BA51E1"/>
    <w:rsid w:val="00BB3568"/>
    <w:rsid w:val="00BB3D0B"/>
    <w:rsid w:val="00BC1E65"/>
    <w:rsid w:val="00BC7964"/>
    <w:rsid w:val="00BD6031"/>
    <w:rsid w:val="00BE52D9"/>
    <w:rsid w:val="00BF7391"/>
    <w:rsid w:val="00C03DBA"/>
    <w:rsid w:val="00C158E5"/>
    <w:rsid w:val="00C20C8F"/>
    <w:rsid w:val="00C23B14"/>
    <w:rsid w:val="00C372F2"/>
    <w:rsid w:val="00C374E9"/>
    <w:rsid w:val="00C42BA1"/>
    <w:rsid w:val="00C52185"/>
    <w:rsid w:val="00C55D18"/>
    <w:rsid w:val="00C55D96"/>
    <w:rsid w:val="00C6609D"/>
    <w:rsid w:val="00C73A81"/>
    <w:rsid w:val="00C75D66"/>
    <w:rsid w:val="00C8550C"/>
    <w:rsid w:val="00C95136"/>
    <w:rsid w:val="00CA730A"/>
    <w:rsid w:val="00CA7EC2"/>
    <w:rsid w:val="00CB1C2E"/>
    <w:rsid w:val="00CC28FA"/>
    <w:rsid w:val="00CC5097"/>
    <w:rsid w:val="00CC56D9"/>
    <w:rsid w:val="00CD004D"/>
    <w:rsid w:val="00CD3BF2"/>
    <w:rsid w:val="00CD447D"/>
    <w:rsid w:val="00CE5967"/>
    <w:rsid w:val="00D0065E"/>
    <w:rsid w:val="00D00C06"/>
    <w:rsid w:val="00D03ACA"/>
    <w:rsid w:val="00D11226"/>
    <w:rsid w:val="00D1572F"/>
    <w:rsid w:val="00D270CA"/>
    <w:rsid w:val="00D546E1"/>
    <w:rsid w:val="00D6462A"/>
    <w:rsid w:val="00D64B4B"/>
    <w:rsid w:val="00D75100"/>
    <w:rsid w:val="00D7769A"/>
    <w:rsid w:val="00D848C4"/>
    <w:rsid w:val="00D97037"/>
    <w:rsid w:val="00DB40B8"/>
    <w:rsid w:val="00DC06B8"/>
    <w:rsid w:val="00DD1315"/>
    <w:rsid w:val="00DD44AE"/>
    <w:rsid w:val="00DE6E00"/>
    <w:rsid w:val="00DF01BF"/>
    <w:rsid w:val="00DF0FF7"/>
    <w:rsid w:val="00E04898"/>
    <w:rsid w:val="00E224C9"/>
    <w:rsid w:val="00E350C6"/>
    <w:rsid w:val="00E5383C"/>
    <w:rsid w:val="00E6275C"/>
    <w:rsid w:val="00E67578"/>
    <w:rsid w:val="00E711C3"/>
    <w:rsid w:val="00E744C3"/>
    <w:rsid w:val="00E74912"/>
    <w:rsid w:val="00E87462"/>
    <w:rsid w:val="00E95328"/>
    <w:rsid w:val="00E96882"/>
    <w:rsid w:val="00EA52BD"/>
    <w:rsid w:val="00EA60E2"/>
    <w:rsid w:val="00EB4EA9"/>
    <w:rsid w:val="00EB67D1"/>
    <w:rsid w:val="00EC1200"/>
    <w:rsid w:val="00EC3748"/>
    <w:rsid w:val="00ED286B"/>
    <w:rsid w:val="00EE10F8"/>
    <w:rsid w:val="00EE1740"/>
    <w:rsid w:val="00EE4D74"/>
    <w:rsid w:val="00EF208C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46D61"/>
    <w:rsid w:val="00F7245E"/>
    <w:rsid w:val="00F72CE0"/>
    <w:rsid w:val="00F73ADA"/>
    <w:rsid w:val="00F756BB"/>
    <w:rsid w:val="00F866B4"/>
    <w:rsid w:val="00F9087E"/>
    <w:rsid w:val="00F975FE"/>
    <w:rsid w:val="00FA3F1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1EB4B-FEAF-4009-B690-0B438321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85A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2">
    <w:name w:val="Гипертекстовая ссылка"/>
    <w:uiPriority w:val="99"/>
    <w:rsid w:val="00EB4EA9"/>
    <w:rPr>
      <w:b/>
      <w:bCs/>
      <w:color w:val="008000"/>
    </w:rPr>
  </w:style>
  <w:style w:type="paragraph" w:styleId="af3">
    <w:name w:val="List Paragraph"/>
    <w:basedOn w:val="a"/>
    <w:uiPriority w:val="34"/>
    <w:qFormat/>
    <w:rsid w:val="008A16CB"/>
    <w:pPr>
      <w:ind w:left="720"/>
      <w:contextualSpacing/>
    </w:pPr>
  </w:style>
  <w:style w:type="table" w:styleId="af4">
    <w:name w:val="Table Grid"/>
    <w:basedOn w:val="a1"/>
    <w:uiPriority w:val="39"/>
    <w:rsid w:val="00B00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4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http://iv.garant.ru/document?id=12037300&amp;sub=0" TargetMode="External"/><Relationship Id="rId18" Type="http://schemas.openxmlformats.org/officeDocument/2006/relationships/hyperlink" Target="http://iv.garant.ru/document?id=12037054&amp;sub=100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iv.garant.ru/document?id=12052301&amp;sub=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v.garant.ru/document?id=12084522&amp;sub=0" TargetMode="External"/><Relationship Id="rId17" Type="http://schemas.openxmlformats.org/officeDocument/2006/relationships/hyperlink" Target="http://iv.garant.ru/document?id=96328&amp;sub=0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iv.garant.ru/document?id=95767&amp;sub=0" TargetMode="External"/><Relationship Id="rId20" Type="http://schemas.openxmlformats.org/officeDocument/2006/relationships/hyperlink" Target="http://iv.garant.ru/document?id=12052301&amp;sub=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.garant.ru/document?id=82788&amp;sub=0" TargetMode="External"/><Relationship Id="rId24" Type="http://schemas.openxmlformats.org/officeDocument/2006/relationships/hyperlink" Target="consultantplus://offline/ref=BF0FDC70C34B9F1579F772E9D21FFE0B2B7DEBED2F72122A7B0E2707AB5A23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.garant.ru/document?id=10100083&amp;sub=0" TargetMode="External"/><Relationship Id="rId23" Type="http://schemas.openxmlformats.org/officeDocument/2006/relationships/hyperlink" Target="http://iv.garant.ru/document?id=97424&amp;sub=100000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http://iv.garant.ru/document?id=12037054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iv.garant.ru/document?id=12048555&amp;sub=0" TargetMode="External"/><Relationship Id="rId22" Type="http://schemas.openxmlformats.org/officeDocument/2006/relationships/hyperlink" Target="http://iv.garant.ru/document?id=97424&amp;sub=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3FAE3-2F9F-4597-873E-5CCC88CD2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31</cp:revision>
  <cp:lastPrinted>2020-01-23T08:44:00Z</cp:lastPrinted>
  <dcterms:created xsi:type="dcterms:W3CDTF">2017-12-25T07:34:00Z</dcterms:created>
  <dcterms:modified xsi:type="dcterms:W3CDTF">2020-06-11T13:24:00Z</dcterms:modified>
</cp:coreProperties>
</file>